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320" w:rsidRPr="009721CA" w:rsidRDefault="00DB3723" w:rsidP="001D0C98">
      <w:pPr>
        <w:outlineLvl w:val="0"/>
        <w:rPr>
          <w:rFonts w:cstheme="minorHAnsi"/>
        </w:rPr>
      </w:pPr>
      <w:r w:rsidRPr="009721CA">
        <w:rPr>
          <w:rFonts w:cstheme="minorHAnsi"/>
          <w:b/>
          <w:bCs/>
          <w:sz w:val="24"/>
          <w:szCs w:val="32"/>
          <w:u w:val="single"/>
        </w:rPr>
        <w:t>How to Use Wisdompro MS Word Templates</w:t>
      </w:r>
    </w:p>
    <w:p w:rsidR="00557885" w:rsidRPr="009721CA" w:rsidRDefault="00557885" w:rsidP="00557885">
      <w:pPr>
        <w:rPr>
          <w:rFonts w:eastAsia="宋体" w:cstheme="minorHAnsi"/>
        </w:rPr>
      </w:pPr>
      <w:r w:rsidRPr="009721CA">
        <w:rPr>
          <w:rFonts w:eastAsia="宋体" w:cstheme="minorHAnsi"/>
        </w:rPr>
        <w:t>1</w:t>
      </w:r>
      <w:r w:rsidR="00BD7A95" w:rsidRPr="009721CA">
        <w:rPr>
          <w:rFonts w:eastAsia="宋体" w:cstheme="minorHAnsi"/>
        </w:rPr>
        <w:t>.</w:t>
      </w:r>
      <w:r w:rsidR="009721CA" w:rsidRPr="009721CA">
        <w:rPr>
          <w:rFonts w:eastAsia="宋体" w:cstheme="minorHAnsi"/>
        </w:rPr>
        <w:t xml:space="preserve"> </w:t>
      </w:r>
      <w:r w:rsidR="00BD7A95" w:rsidRPr="009721CA">
        <w:rPr>
          <w:rFonts w:eastAsia="宋体" w:cstheme="minorHAnsi"/>
        </w:rPr>
        <w:t xml:space="preserve"> </w:t>
      </w:r>
      <w:r w:rsidRPr="009721CA">
        <w:rPr>
          <w:rFonts w:eastAsia="宋体" w:cstheme="minorHAnsi"/>
        </w:rPr>
        <w:t>Type your content into the sticker-shaped area</w:t>
      </w:r>
      <w:r w:rsidR="006A38CC" w:rsidRPr="009721CA">
        <w:rPr>
          <w:rFonts w:eastAsia="宋体" w:cstheme="minorHAnsi"/>
        </w:rPr>
        <w:t>.</w:t>
      </w:r>
    </w:p>
    <w:p w:rsidR="00BD7A95" w:rsidRPr="009721CA" w:rsidRDefault="004748AA" w:rsidP="00BD7A95">
      <w:pPr>
        <w:rPr>
          <w:rFonts w:eastAsia="宋体" w:cstheme="minorHAnsi"/>
        </w:rPr>
      </w:pPr>
      <w:r w:rsidRPr="009721CA">
        <w:rPr>
          <w:rFonts w:eastAsia="宋体" w:cstheme="minorHAnsi"/>
        </w:rPr>
        <w:t>2</w:t>
      </w:r>
      <w:r w:rsidR="00BD7A95" w:rsidRPr="009721CA">
        <w:rPr>
          <w:rFonts w:eastAsia="宋体" w:cstheme="minorHAnsi"/>
        </w:rPr>
        <w:t>.</w:t>
      </w:r>
      <w:r w:rsidR="009721CA" w:rsidRPr="009721CA">
        <w:rPr>
          <w:rFonts w:eastAsia="宋体" w:cstheme="minorHAnsi"/>
        </w:rPr>
        <w:t xml:space="preserve"> </w:t>
      </w:r>
      <w:r w:rsidR="00BD7A95" w:rsidRPr="009721CA">
        <w:rPr>
          <w:rFonts w:eastAsia="宋体" w:cstheme="minorHAnsi"/>
        </w:rPr>
        <w:t xml:space="preserve"> </w:t>
      </w:r>
      <w:r w:rsidR="00DF691E" w:rsidRPr="009721CA">
        <w:rPr>
          <w:rFonts w:eastAsia="宋体" w:cstheme="minorHAnsi"/>
        </w:rPr>
        <w:t xml:space="preserve">Click </w:t>
      </w:r>
      <w:r w:rsidR="00BD7A95" w:rsidRPr="009721CA">
        <w:rPr>
          <w:rFonts w:eastAsia="宋体" w:cstheme="minorHAnsi"/>
        </w:rPr>
        <w:t>‘</w:t>
      </w:r>
      <w:r w:rsidR="00DF691E" w:rsidRPr="009721CA">
        <w:rPr>
          <w:rFonts w:eastAsia="宋体" w:cstheme="minorHAnsi"/>
        </w:rPr>
        <w:t>save</w:t>
      </w:r>
      <w:r w:rsidR="00BD7A95" w:rsidRPr="009721CA">
        <w:rPr>
          <w:rFonts w:eastAsia="宋体" w:cstheme="minorHAnsi"/>
        </w:rPr>
        <w:t>’</w:t>
      </w:r>
      <w:r w:rsidR="00DF691E" w:rsidRPr="009721CA">
        <w:rPr>
          <w:rFonts w:eastAsia="宋体" w:cstheme="minorHAnsi"/>
        </w:rPr>
        <w:t xml:space="preserve"> after editing if you will use it in the future</w:t>
      </w:r>
      <w:r w:rsidR="006A38CC" w:rsidRPr="009721CA">
        <w:rPr>
          <w:rFonts w:eastAsia="宋体" w:cstheme="minorHAnsi"/>
        </w:rPr>
        <w:t>.</w:t>
      </w:r>
    </w:p>
    <w:p w:rsidR="00681320" w:rsidRPr="009721CA" w:rsidRDefault="004748AA" w:rsidP="00BD7A95">
      <w:pPr>
        <w:rPr>
          <w:rFonts w:cstheme="minorHAnsi"/>
        </w:rPr>
      </w:pPr>
      <w:r w:rsidRPr="009721CA">
        <w:rPr>
          <w:rFonts w:eastAsia="宋体" w:cstheme="minorHAnsi"/>
        </w:rPr>
        <w:t>3</w:t>
      </w:r>
      <w:r w:rsidR="00BD7A95" w:rsidRPr="009721CA">
        <w:rPr>
          <w:rFonts w:eastAsia="宋体" w:cstheme="minorHAnsi"/>
        </w:rPr>
        <w:t xml:space="preserve">.  </w:t>
      </w:r>
      <w:r w:rsidR="00DB3723" w:rsidRPr="009721CA">
        <w:rPr>
          <w:rFonts w:cstheme="minorHAnsi"/>
        </w:rPr>
        <w:t>Select the whole table and make the tale lines invisible (No Boarder)</w:t>
      </w:r>
      <w:r w:rsidR="00BD7A95" w:rsidRPr="009721CA">
        <w:rPr>
          <w:rFonts w:cstheme="minorHAnsi"/>
        </w:rPr>
        <w:t>.</w:t>
      </w:r>
    </w:p>
    <w:p w:rsidR="00BD7A95" w:rsidRPr="009721CA" w:rsidRDefault="00DB3723" w:rsidP="004748AA">
      <w:pPr>
        <w:pStyle w:val="a6"/>
        <w:numPr>
          <w:ilvl w:val="0"/>
          <w:numId w:val="4"/>
        </w:numPr>
        <w:ind w:firstLineChars="0"/>
        <w:rPr>
          <w:rFonts w:cstheme="minorHAnsi"/>
        </w:rPr>
      </w:pPr>
      <w:r w:rsidRPr="009721CA">
        <w:rPr>
          <w:rFonts w:cstheme="minorHAnsi"/>
        </w:rPr>
        <w:t>Double click the header</w:t>
      </w:r>
      <w:r w:rsidR="00920042" w:rsidRPr="009721CA">
        <w:rPr>
          <w:rFonts w:cstheme="minorHAnsi"/>
        </w:rPr>
        <w:t>,</w:t>
      </w:r>
      <w:r w:rsidRPr="009721CA">
        <w:rPr>
          <w:rFonts w:cstheme="minorHAnsi"/>
        </w:rPr>
        <w:t xml:space="preserve"> select the background image and delete it, to avoid printing the background diagrams</w:t>
      </w:r>
      <w:r w:rsidR="00920042" w:rsidRPr="009721CA">
        <w:rPr>
          <w:rFonts w:cstheme="minorHAnsi"/>
        </w:rPr>
        <w:t>.</w:t>
      </w:r>
      <w:r w:rsidRPr="009721CA">
        <w:rPr>
          <w:rFonts w:cstheme="minorHAnsi"/>
        </w:rPr>
        <w:t xml:space="preserve"> </w:t>
      </w:r>
    </w:p>
    <w:p w:rsidR="00681320" w:rsidRPr="001D0C98" w:rsidRDefault="00BD7A95" w:rsidP="00BD7A95">
      <w:pPr>
        <w:pStyle w:val="a6"/>
        <w:ind w:left="360" w:firstLineChars="0" w:firstLine="0"/>
        <w:rPr>
          <w:rFonts w:eastAsia="宋体" w:cstheme="minorHAnsi" w:hint="eastAsia"/>
        </w:rPr>
      </w:pPr>
      <w:r w:rsidRPr="009721CA">
        <w:rPr>
          <w:rFonts w:cstheme="minorHAnsi"/>
        </w:rPr>
        <w:t>You can also access</w:t>
      </w:r>
      <w:r w:rsidR="00DB3723" w:rsidRPr="009721CA">
        <w:rPr>
          <w:rFonts w:cstheme="minorHAnsi"/>
        </w:rPr>
        <w:t xml:space="preserve"> Header edit </w:t>
      </w:r>
      <w:r w:rsidRPr="009721CA">
        <w:rPr>
          <w:rFonts w:cstheme="minorHAnsi"/>
        </w:rPr>
        <w:t>on the</w:t>
      </w:r>
      <w:r w:rsidR="00DB3723" w:rsidRPr="009721CA">
        <w:rPr>
          <w:rFonts w:cstheme="minorHAnsi"/>
        </w:rPr>
        <w:t xml:space="preserve"> menu</w:t>
      </w:r>
      <w:r w:rsidRPr="009721CA">
        <w:rPr>
          <w:rFonts w:cstheme="minorHAnsi"/>
        </w:rPr>
        <w:t>:</w:t>
      </w:r>
      <w:r w:rsidR="00DB3723" w:rsidRPr="009721CA">
        <w:rPr>
          <w:rFonts w:cstheme="minorHAnsi"/>
        </w:rPr>
        <w:t xml:space="preserve"> Insert - Header - Edit header, click to select picture &amp; delete</w:t>
      </w:r>
      <w:r w:rsidR="00BA26E5" w:rsidRPr="009721CA">
        <w:rPr>
          <w:rFonts w:cstheme="minorHAnsi"/>
        </w:rPr>
        <w:t xml:space="preserve"> the background image</w:t>
      </w:r>
      <w:r w:rsidR="001D0C98">
        <w:rPr>
          <w:rFonts w:eastAsia="宋体" w:cstheme="minorHAnsi" w:hint="eastAsia"/>
        </w:rPr>
        <w:t>.</w:t>
      </w:r>
    </w:p>
    <w:p w:rsidR="00681320" w:rsidRPr="009721CA" w:rsidRDefault="003805E3" w:rsidP="00BD7A95">
      <w:pPr>
        <w:pStyle w:val="a6"/>
        <w:numPr>
          <w:ilvl w:val="0"/>
          <w:numId w:val="3"/>
        </w:numPr>
        <w:ind w:firstLineChars="0"/>
        <w:rPr>
          <w:rFonts w:cstheme="minorHAnsi"/>
        </w:rPr>
      </w:pPr>
      <w:r>
        <w:rPr>
          <w:rFonts w:eastAsia="宋体" w:cstheme="minorHAnsi" w:hint="eastAsia"/>
        </w:rPr>
        <w:t xml:space="preserve">Choose page size as A4 &amp; </w:t>
      </w:r>
      <w:r w:rsidR="00827037">
        <w:rPr>
          <w:rFonts w:eastAsia="宋体" w:cstheme="minorHAnsi" w:hint="eastAsia"/>
        </w:rPr>
        <w:t xml:space="preserve">proper </w:t>
      </w:r>
      <w:r>
        <w:rPr>
          <w:rFonts w:eastAsia="宋体" w:cstheme="minorHAnsi" w:hint="eastAsia"/>
        </w:rPr>
        <w:t>paper type as below in your printer configuration.</w:t>
      </w:r>
    </w:p>
    <w:p w:rsidR="009721CA" w:rsidRPr="009721CA" w:rsidRDefault="009721CA">
      <w:pPr>
        <w:ind w:left="420"/>
        <w:rPr>
          <w:rFonts w:cstheme="minorHAnsi"/>
        </w:rPr>
      </w:pPr>
      <w:r w:rsidRPr="009721CA">
        <w:rPr>
          <w:rFonts w:eastAsia="宋体" w:cstheme="minorHAnsi"/>
        </w:rPr>
        <w:t>The sticker sheets are thicker than regular A4 paper, thus change the paper thickness on your printer setting to “thick’’ or “thicker” before printing. How to set paper thickness may vary with printer brands and types. Check your printer manuals, or google it to get instructions.</w:t>
      </w:r>
    </w:p>
    <w:p w:rsidR="00681320" w:rsidRPr="008B78F6" w:rsidRDefault="00DB3723">
      <w:pPr>
        <w:ind w:left="420"/>
        <w:rPr>
          <w:rFonts w:cstheme="minorHAnsi"/>
          <w:b/>
        </w:rPr>
      </w:pPr>
      <w:r w:rsidRPr="008B78F6">
        <w:rPr>
          <w:rFonts w:cstheme="minorHAnsi"/>
          <w:b/>
        </w:rPr>
        <w:t>It’s recommend to print the content on the back side</w:t>
      </w:r>
      <w:r w:rsidR="00DF691E" w:rsidRPr="008B78F6">
        <w:rPr>
          <w:rFonts w:cstheme="minorHAnsi"/>
          <w:b/>
        </w:rPr>
        <w:t xml:space="preserve"> of the sticker sheet</w:t>
      </w:r>
      <w:r w:rsidRPr="008B78F6">
        <w:rPr>
          <w:rFonts w:cstheme="minorHAnsi"/>
          <w:b/>
        </w:rPr>
        <w:t xml:space="preserve"> first to </w:t>
      </w:r>
      <w:r w:rsidR="00A61BB1" w:rsidRPr="008B78F6">
        <w:rPr>
          <w:rFonts w:cstheme="minorHAnsi"/>
          <w:b/>
        </w:rPr>
        <w:t>make sure</w:t>
      </w:r>
      <w:r w:rsidRPr="008B78F6">
        <w:rPr>
          <w:rFonts w:cstheme="minorHAnsi"/>
          <w:b/>
        </w:rPr>
        <w:t xml:space="preserve"> all the content</w:t>
      </w:r>
      <w:r w:rsidR="00BD7A95" w:rsidRPr="008B78F6">
        <w:rPr>
          <w:rFonts w:cstheme="minorHAnsi"/>
          <w:b/>
        </w:rPr>
        <w:t xml:space="preserve"> are</w:t>
      </w:r>
      <w:r w:rsidRPr="008B78F6">
        <w:rPr>
          <w:rFonts w:cstheme="minorHAnsi"/>
          <w:b/>
        </w:rPr>
        <w:t xml:space="preserve"> in desired positions. </w:t>
      </w:r>
    </w:p>
    <w:p w:rsidR="00681320" w:rsidRPr="009721CA" w:rsidRDefault="00C37A18" w:rsidP="001D0C98">
      <w:pPr>
        <w:outlineLvl w:val="0"/>
        <w:rPr>
          <w:rFonts w:cstheme="minorHAnsi"/>
        </w:rPr>
      </w:pPr>
      <w:r>
        <w:rPr>
          <w:rFonts w:eastAsia="宋体" w:cstheme="minorHAnsi"/>
          <w:b/>
          <w:bCs/>
          <w:u w:val="single"/>
        </w:rPr>
        <w:t>Good to know</w:t>
      </w:r>
      <w:r w:rsidR="00DB3723" w:rsidRPr="009721CA">
        <w:rPr>
          <w:rFonts w:cstheme="minorHAnsi"/>
          <w:b/>
          <w:bCs/>
          <w:u w:val="single"/>
        </w:rPr>
        <w:t xml:space="preserve">: </w:t>
      </w:r>
    </w:p>
    <w:p w:rsidR="00681320" w:rsidRPr="009721CA" w:rsidRDefault="00DB3723">
      <w:pPr>
        <w:numPr>
          <w:ilvl w:val="0"/>
          <w:numId w:val="2"/>
        </w:numPr>
        <w:ind w:firstLine="420"/>
        <w:rPr>
          <w:rFonts w:cstheme="minorHAnsi"/>
        </w:rPr>
      </w:pPr>
      <w:r w:rsidRPr="009721CA">
        <w:rPr>
          <w:rFonts w:cstheme="minorHAnsi"/>
        </w:rPr>
        <w:t>. C</w:t>
      </w:r>
      <w:r w:rsidR="00A61BB1" w:rsidRPr="009721CA">
        <w:rPr>
          <w:rFonts w:cstheme="minorHAnsi"/>
        </w:rPr>
        <w:t>ell</w:t>
      </w:r>
      <w:r w:rsidRPr="009721CA">
        <w:rPr>
          <w:rFonts w:cstheme="minorHAnsi"/>
        </w:rPr>
        <w:t xml:space="preserve"> heights </w:t>
      </w:r>
      <w:r w:rsidR="00A61BB1" w:rsidRPr="009721CA">
        <w:rPr>
          <w:rFonts w:cstheme="minorHAnsi"/>
        </w:rPr>
        <w:t>are set</w:t>
      </w:r>
      <w:r w:rsidRPr="009721CA">
        <w:rPr>
          <w:rFonts w:cstheme="minorHAnsi"/>
        </w:rPr>
        <w:t xml:space="preserve"> as fixed to avoid alignment problem</w:t>
      </w:r>
      <w:r w:rsidR="00BD7A95" w:rsidRPr="009721CA">
        <w:rPr>
          <w:rFonts w:cstheme="minorHAnsi"/>
        </w:rPr>
        <w:t>s</w:t>
      </w:r>
      <w:r w:rsidRPr="009721CA">
        <w:rPr>
          <w:rFonts w:cstheme="minorHAnsi"/>
        </w:rPr>
        <w:t xml:space="preserve">. You can adjust those lines </w:t>
      </w:r>
      <w:r w:rsidR="00C24EC4" w:rsidRPr="009721CA">
        <w:rPr>
          <w:rFonts w:cstheme="minorHAnsi"/>
        </w:rPr>
        <w:t xml:space="preserve">spacing in between cell rows </w:t>
      </w:r>
      <w:r w:rsidRPr="009721CA">
        <w:rPr>
          <w:rFonts w:cstheme="minorHAnsi"/>
        </w:rPr>
        <w:t xml:space="preserve">to get the best alignment. </w:t>
      </w:r>
    </w:p>
    <w:p w:rsidR="00681320" w:rsidRPr="009721CA" w:rsidRDefault="00DB3723">
      <w:pPr>
        <w:numPr>
          <w:ilvl w:val="0"/>
          <w:numId w:val="2"/>
        </w:numPr>
        <w:ind w:firstLine="420"/>
        <w:rPr>
          <w:rFonts w:cstheme="minorHAnsi"/>
        </w:rPr>
      </w:pPr>
      <w:r w:rsidRPr="009721CA">
        <w:rPr>
          <w:rFonts w:cstheme="minorHAnsi"/>
        </w:rPr>
        <w:t xml:space="preserve">. Laser /inkjet printers may have about 1mm margin tolerance. </w:t>
      </w:r>
    </w:p>
    <w:p w:rsidR="00681320" w:rsidRPr="009721CA" w:rsidRDefault="00DB3723">
      <w:pPr>
        <w:ind w:firstLine="420"/>
        <w:rPr>
          <w:rFonts w:cstheme="minorHAnsi"/>
        </w:rPr>
      </w:pPr>
      <w:r w:rsidRPr="009721CA">
        <w:rPr>
          <w:rFonts w:cstheme="minorHAnsi"/>
        </w:rPr>
        <w:t xml:space="preserve">If </w:t>
      </w:r>
      <w:r w:rsidR="00A61BB1" w:rsidRPr="009721CA">
        <w:rPr>
          <w:rFonts w:cstheme="minorHAnsi"/>
        </w:rPr>
        <w:t xml:space="preserve">you need </w:t>
      </w:r>
      <w:r w:rsidRPr="009721CA">
        <w:rPr>
          <w:rFonts w:cstheme="minorHAnsi"/>
        </w:rPr>
        <w:t xml:space="preserve">any </w:t>
      </w:r>
      <w:r w:rsidR="00A61BB1" w:rsidRPr="009721CA">
        <w:rPr>
          <w:rFonts w:cstheme="minorHAnsi"/>
        </w:rPr>
        <w:t>help</w:t>
      </w:r>
      <w:r w:rsidRPr="009721CA">
        <w:rPr>
          <w:rFonts w:cstheme="minorHAnsi"/>
        </w:rPr>
        <w:t>, please</w:t>
      </w:r>
      <w:r w:rsidR="00A61BB1" w:rsidRPr="009721CA">
        <w:rPr>
          <w:rFonts w:cstheme="minorHAnsi"/>
        </w:rPr>
        <w:t xml:space="preserve"> send</w:t>
      </w:r>
      <w:r w:rsidRPr="009721CA">
        <w:rPr>
          <w:rFonts w:cstheme="minorHAnsi"/>
        </w:rPr>
        <w:t xml:space="preserve"> us the filled template and a photo of the final printing on the stickers</w:t>
      </w:r>
      <w:r w:rsidR="00A61BB1" w:rsidRPr="009721CA">
        <w:rPr>
          <w:rFonts w:cstheme="minorHAnsi"/>
        </w:rPr>
        <w:t xml:space="preserve"> through email</w:t>
      </w:r>
      <w:r w:rsidR="003E60A2">
        <w:rPr>
          <w:rFonts w:eastAsia="宋体" w:cstheme="minorHAnsi" w:hint="eastAsia"/>
        </w:rPr>
        <w:t xml:space="preserve"> </w:t>
      </w:r>
      <w:hyperlink r:id="rId9" w:history="1">
        <w:r w:rsidR="008B78F6" w:rsidRPr="002E0323">
          <w:rPr>
            <w:rStyle w:val="a5"/>
            <w:rFonts w:hint="eastAsia"/>
          </w:rPr>
          <w:t>cs@wisdompro.com</w:t>
        </w:r>
      </w:hyperlink>
      <w:r w:rsidR="00A61BB1" w:rsidRPr="009721CA">
        <w:rPr>
          <w:rFonts w:cstheme="minorHAnsi"/>
        </w:rPr>
        <w:t>,</w:t>
      </w:r>
      <w:r w:rsidRPr="009721CA">
        <w:rPr>
          <w:rFonts w:cstheme="minorHAnsi"/>
        </w:rPr>
        <w:t xml:space="preserve"> </w:t>
      </w:r>
      <w:r w:rsidR="00A61BB1" w:rsidRPr="009721CA">
        <w:rPr>
          <w:rFonts w:cstheme="minorHAnsi"/>
        </w:rPr>
        <w:t>we will help you to find a solution</w:t>
      </w:r>
      <w:r w:rsidRPr="009721CA">
        <w:rPr>
          <w:rFonts w:cstheme="minorHAnsi"/>
        </w:rPr>
        <w:t>.</w:t>
      </w:r>
    </w:p>
    <w:p w:rsidR="00681320" w:rsidRPr="009721CA" w:rsidRDefault="00681320">
      <w:pPr>
        <w:rPr>
          <w:rFonts w:cstheme="minorHAnsi"/>
        </w:rPr>
      </w:pPr>
    </w:p>
    <w:p w:rsidR="00681320" w:rsidRPr="009721CA" w:rsidRDefault="00681320">
      <w:pPr>
        <w:rPr>
          <w:rFonts w:cstheme="minorHAnsi"/>
        </w:rPr>
      </w:pPr>
    </w:p>
    <w:sectPr w:rsidR="00681320" w:rsidRPr="009721CA" w:rsidSect="00681320">
      <w:headerReference w:type="default"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494" w:rsidRDefault="00C11494" w:rsidP="00681320">
      <w:pPr>
        <w:spacing w:after="0" w:line="240" w:lineRule="auto"/>
      </w:pPr>
      <w:r>
        <w:separator/>
      </w:r>
    </w:p>
  </w:endnote>
  <w:endnote w:type="continuationSeparator" w:id="0">
    <w:p w:rsidR="00C11494" w:rsidRDefault="00C11494" w:rsidP="006813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320" w:rsidRDefault="00DB3723">
    <w:pPr>
      <w:pStyle w:val="a3"/>
    </w:pPr>
    <w:r>
      <w:rPr>
        <w:rFonts w:ascii="Arial" w:hAnsi="Arial" w:cs="Arial"/>
      </w:rPr>
      <w:t>©</w:t>
    </w:r>
    <w:r>
      <w:rPr>
        <w:rFonts w:ascii="Arial" w:hAnsi="Arial" w:cs="Arial" w:hint="eastAsia"/>
      </w:rPr>
      <w:t xml:space="preserve"> 2019 - 202</w:t>
    </w:r>
    <w:r w:rsidR="003E60A2">
      <w:rPr>
        <w:rFonts w:ascii="Arial" w:eastAsia="宋体" w:hAnsi="Arial" w:cs="Arial" w:hint="eastAsia"/>
      </w:rPr>
      <w:t>2</w:t>
    </w:r>
    <w:r>
      <w:rPr>
        <w:rFonts w:ascii="Arial" w:hAnsi="Arial" w:cs="Arial" w:hint="eastAsia"/>
      </w:rPr>
      <w:t xml:space="preserve"> WISDOMPRO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494" w:rsidRDefault="00C11494" w:rsidP="00681320">
      <w:pPr>
        <w:spacing w:after="0" w:line="240" w:lineRule="auto"/>
      </w:pPr>
      <w:r>
        <w:separator/>
      </w:r>
    </w:p>
  </w:footnote>
  <w:footnote w:type="continuationSeparator" w:id="0">
    <w:p w:rsidR="00C11494" w:rsidRDefault="00C11494" w:rsidP="006813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320" w:rsidRDefault="00DB3723">
    <w:pPr>
      <w:pStyle w:val="a4"/>
    </w:pPr>
    <w:r>
      <w:rPr>
        <w:noProof/>
        <w:lang w:val="en-GB"/>
      </w:rPr>
      <w:drawing>
        <wp:anchor distT="0" distB="0" distL="114300" distR="114300" simplePos="0" relativeHeight="251658240" behindDoc="0" locked="0" layoutInCell="1" allowOverlap="1">
          <wp:simplePos x="0" y="0"/>
          <wp:positionH relativeFrom="column">
            <wp:posOffset>635</wp:posOffset>
          </wp:positionH>
          <wp:positionV relativeFrom="paragraph">
            <wp:posOffset>248285</wp:posOffset>
          </wp:positionV>
          <wp:extent cx="2005330" cy="419100"/>
          <wp:effectExtent l="0" t="0" r="13970" b="0"/>
          <wp:wrapTopAndBottom/>
          <wp:docPr id="1084" name="图片 8" descr="960X250 head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 name="图片 8" descr="960X250 head +R"/>
                  <pic:cNvPicPr>
                    <a:picLocks noChangeAspect="1"/>
                  </pic:cNvPicPr>
                </pic:nvPicPr>
                <pic:blipFill>
                  <a:blip r:embed="rId1"/>
                  <a:stretch>
                    <a:fillRect/>
                  </a:stretch>
                </pic:blipFill>
                <pic:spPr>
                  <a:xfrm>
                    <a:off x="0" y="0"/>
                    <a:ext cx="2005330" cy="419100"/>
                  </a:xfrm>
                  <a:prstGeom prst="rect">
                    <a:avLst/>
                  </a:prstGeom>
                  <a:noFill/>
                  <a:ln w="9525">
                    <a:noFill/>
                  </a:ln>
                </pic:spPr>
              </pic:pic>
            </a:graphicData>
          </a:graphic>
        </wp:anchor>
      </w:drawing>
    </w:r>
  </w:p>
  <w:p w:rsidR="00681320" w:rsidRDefault="00DB3723">
    <w:pPr>
      <w:pStyle w:val="a4"/>
      <w:rPr>
        <w:b/>
        <w:bCs/>
        <w:sz w:val="22"/>
        <w:szCs w:val="36"/>
      </w:rPr>
    </w:pPr>
    <w:r>
      <w:rPr>
        <w:rFonts w:hint="eastAsia"/>
        <w:b/>
        <w:bCs/>
        <w:sz w:val="22"/>
        <w:szCs w:val="36"/>
      </w:rPr>
      <w:tab/>
    </w:r>
    <w:r>
      <w:rPr>
        <w:rFonts w:hint="eastAsia"/>
        <w:b/>
        <w:bCs/>
        <w:sz w:val="22"/>
        <w:szCs w:val="36"/>
      </w:rPr>
      <w:tab/>
    </w:r>
  </w:p>
  <w:p w:rsidR="00681320" w:rsidRDefault="0068132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EDC705"/>
    <w:multiLevelType w:val="singleLevel"/>
    <w:tmpl w:val="5DEDC705"/>
    <w:lvl w:ilvl="0">
      <w:start w:val="1"/>
      <w:numFmt w:val="decimal"/>
      <w:suff w:val="space"/>
      <w:lvlText w:val="%1."/>
      <w:lvlJc w:val="left"/>
    </w:lvl>
  </w:abstractNum>
  <w:abstractNum w:abstractNumId="1">
    <w:nsid w:val="60053E93"/>
    <w:multiLevelType w:val="singleLevel"/>
    <w:tmpl w:val="60053E93"/>
    <w:lvl w:ilvl="0">
      <w:start w:val="1"/>
      <w:numFmt w:val="upperLetter"/>
      <w:suff w:val="nothing"/>
      <w:lvlText w:val="%1)"/>
      <w:lvlJc w:val="left"/>
    </w:lvl>
  </w:abstractNum>
  <w:abstractNum w:abstractNumId="2">
    <w:nsid w:val="6B154AE4"/>
    <w:multiLevelType w:val="hybridMultilevel"/>
    <w:tmpl w:val="DD606B60"/>
    <w:lvl w:ilvl="0" w:tplc="364EC2E2">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A34635D"/>
    <w:multiLevelType w:val="hybridMultilevel"/>
    <w:tmpl w:val="9AFE67AE"/>
    <w:lvl w:ilvl="0" w:tplc="3EE8B78A">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hyphenationZone w:val="283"/>
  <w:drawingGridVerticalSpacing w:val="156"/>
  <w:noPunctuationKerning/>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172A27"/>
    <w:rsid w:val="00005ACB"/>
    <w:rsid w:val="00172A27"/>
    <w:rsid w:val="00196788"/>
    <w:rsid w:val="001B3E86"/>
    <w:rsid w:val="001D0C98"/>
    <w:rsid w:val="002C5556"/>
    <w:rsid w:val="003805E3"/>
    <w:rsid w:val="003E60A2"/>
    <w:rsid w:val="004748AA"/>
    <w:rsid w:val="00557885"/>
    <w:rsid w:val="00587B59"/>
    <w:rsid w:val="00622AB5"/>
    <w:rsid w:val="00681320"/>
    <w:rsid w:val="006A38CC"/>
    <w:rsid w:val="00772F4E"/>
    <w:rsid w:val="00827037"/>
    <w:rsid w:val="008B78F6"/>
    <w:rsid w:val="00920042"/>
    <w:rsid w:val="009721CA"/>
    <w:rsid w:val="00981F62"/>
    <w:rsid w:val="00984421"/>
    <w:rsid w:val="009B0592"/>
    <w:rsid w:val="00A61BB1"/>
    <w:rsid w:val="00AC5E67"/>
    <w:rsid w:val="00AD2E53"/>
    <w:rsid w:val="00B07103"/>
    <w:rsid w:val="00B12E6A"/>
    <w:rsid w:val="00B865EC"/>
    <w:rsid w:val="00BA26E5"/>
    <w:rsid w:val="00BD7A95"/>
    <w:rsid w:val="00C11494"/>
    <w:rsid w:val="00C24EC4"/>
    <w:rsid w:val="00C37A18"/>
    <w:rsid w:val="00C42D09"/>
    <w:rsid w:val="00D03025"/>
    <w:rsid w:val="00DB3723"/>
    <w:rsid w:val="00DF691E"/>
    <w:rsid w:val="00E905A6"/>
    <w:rsid w:val="00EE56B0"/>
    <w:rsid w:val="00F31466"/>
    <w:rsid w:val="07FB6F66"/>
    <w:rsid w:val="0F3E223D"/>
    <w:rsid w:val="11BB3C4C"/>
    <w:rsid w:val="123B595D"/>
    <w:rsid w:val="182E65CB"/>
    <w:rsid w:val="18F72C84"/>
    <w:rsid w:val="19941E71"/>
    <w:rsid w:val="1AD94E0D"/>
    <w:rsid w:val="21E006FF"/>
    <w:rsid w:val="2F9B7715"/>
    <w:rsid w:val="373F179A"/>
    <w:rsid w:val="44BA6417"/>
    <w:rsid w:val="4BFE23DF"/>
    <w:rsid w:val="4ED92C04"/>
    <w:rsid w:val="50066812"/>
    <w:rsid w:val="544B1C95"/>
    <w:rsid w:val="55DC3ABB"/>
    <w:rsid w:val="58C56D32"/>
    <w:rsid w:val="5E626E43"/>
    <w:rsid w:val="5F1B79CB"/>
    <w:rsid w:val="60E91DB0"/>
    <w:rsid w:val="61BD2122"/>
    <w:rsid w:val="625C73C8"/>
    <w:rsid w:val="6283453D"/>
    <w:rsid w:val="62D84EC7"/>
    <w:rsid w:val="71AB0810"/>
    <w:rsid w:val="76861987"/>
    <w:rsid w:val="78AB46F9"/>
    <w:rsid w:val="79045DC0"/>
    <w:rsid w:val="7B466523"/>
    <w:rsid w:val="7BE6678D"/>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320"/>
    <w:pPr>
      <w:widowControl w:val="0"/>
      <w:spacing w:after="200" w:line="276" w:lineRule="auto"/>
      <w:jc w:val="both"/>
    </w:pPr>
    <w:rPr>
      <w:rFonts w:asciiTheme="minorHAnsi" w:eastAsiaTheme="minorEastAsia" w:hAnsiTheme="minorHAnsi" w:cstheme="minorBidi"/>
      <w:kern w:val="2"/>
      <w:sz w:val="21"/>
      <w:szCs w:val="24"/>
      <w:lang w:eastAsia="zh-CN"/>
    </w:rPr>
  </w:style>
  <w:style w:type="paragraph" w:styleId="3">
    <w:name w:val="heading 3"/>
    <w:basedOn w:val="a"/>
    <w:next w:val="a"/>
    <w:unhideWhenUsed/>
    <w:qFormat/>
    <w:rsid w:val="00681320"/>
    <w:pPr>
      <w:keepNext/>
      <w:keepLines/>
      <w:spacing w:line="300" w:lineRule="exact"/>
      <w:outlineLvl w:val="2"/>
    </w:pPr>
    <w:rPr>
      <w:rFonts w:ascii="Times New Roman" w:eastAsia="宋体" w:hAnsi="Times New Roman" w:cs="Times New Roman"/>
      <w:b/>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681320"/>
    <w:pPr>
      <w:tabs>
        <w:tab w:val="center" w:pos="4153"/>
        <w:tab w:val="right" w:pos="8306"/>
      </w:tabs>
      <w:snapToGrid w:val="0"/>
      <w:jc w:val="left"/>
    </w:pPr>
    <w:rPr>
      <w:sz w:val="18"/>
    </w:rPr>
  </w:style>
  <w:style w:type="paragraph" w:styleId="a4">
    <w:name w:val="header"/>
    <w:basedOn w:val="a"/>
    <w:qFormat/>
    <w:rsid w:val="00681320"/>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styleId="a5">
    <w:name w:val="Hyperlink"/>
    <w:basedOn w:val="a0"/>
    <w:rsid w:val="00681320"/>
    <w:rPr>
      <w:color w:val="0000FF"/>
      <w:u w:val="single"/>
    </w:rPr>
  </w:style>
  <w:style w:type="paragraph" w:styleId="a6">
    <w:name w:val="List Paragraph"/>
    <w:basedOn w:val="a"/>
    <w:uiPriority w:val="99"/>
    <w:unhideWhenUsed/>
    <w:rsid w:val="00557885"/>
    <w:pPr>
      <w:ind w:firstLineChars="200" w:firstLine="420"/>
    </w:pPr>
  </w:style>
  <w:style w:type="paragraph" w:styleId="a7">
    <w:name w:val="Document Map"/>
    <w:basedOn w:val="a"/>
    <w:link w:val="Char"/>
    <w:semiHidden/>
    <w:unhideWhenUsed/>
    <w:rsid w:val="001D0C98"/>
    <w:pPr>
      <w:spacing w:after="0" w:line="240" w:lineRule="auto"/>
    </w:pPr>
    <w:rPr>
      <w:rFonts w:ascii="宋体" w:eastAsia="宋体"/>
      <w:sz w:val="18"/>
      <w:szCs w:val="18"/>
    </w:rPr>
  </w:style>
  <w:style w:type="character" w:customStyle="1" w:styleId="Char">
    <w:name w:val="文档结构图 Char"/>
    <w:basedOn w:val="a0"/>
    <w:link w:val="a7"/>
    <w:semiHidden/>
    <w:rsid w:val="001D0C98"/>
    <w:rPr>
      <w:rFonts w:ascii="宋体" w:hAnsiTheme="minorHAnsi" w:cstheme="minorBidi"/>
      <w:kern w:val="2"/>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cs@wisdompro.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837EB3-AA4E-47EE-B62C-6CCBBFB90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210</Words>
  <Characters>1203</Characters>
  <Application>Microsoft Office Word</Application>
  <DocSecurity>0</DocSecurity>
  <Lines>10</Lines>
  <Paragraphs>2</Paragraphs>
  <ScaleCrop>false</ScaleCrop>
  <Company>WISDOMPRO.COM</Company>
  <LinksUpToDate>false</LinksUpToDate>
  <CharactersWithSpaces>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WISDOMPRO</dc:creator>
  <cp:lastModifiedBy>Pioneer</cp:lastModifiedBy>
  <cp:revision>22</cp:revision>
  <dcterms:created xsi:type="dcterms:W3CDTF">2014-10-29T12:08:00Z</dcterms:created>
  <dcterms:modified xsi:type="dcterms:W3CDTF">2022-09-07T03:32:00Z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